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B2" w:rsidRDefault="001F19B2" w:rsidP="0005692F">
      <w:pPr>
        <w:pStyle w:val="a3"/>
        <w:spacing w:after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ОБЛАСТЬ АККРЕДИТАЦИИ</w:t>
      </w:r>
    </w:p>
    <w:p w:rsidR="001F19B2" w:rsidRDefault="001F19B2" w:rsidP="0005692F">
      <w:pPr>
        <w:pStyle w:val="a3"/>
        <w:spacing w:after="0"/>
        <w:ind w:left="0"/>
        <w:jc w:val="center"/>
        <w:rPr>
          <w:sz w:val="24"/>
        </w:rPr>
      </w:pPr>
      <w:r>
        <w:rPr>
          <w:sz w:val="24"/>
        </w:rPr>
        <w:t>Органа по сертификации систем менеджмента качества САТР-Фонд</w:t>
      </w:r>
    </w:p>
    <w:p w:rsidR="001F19B2" w:rsidRPr="00310470" w:rsidRDefault="001F19B2" w:rsidP="0005692F">
      <w:pPr>
        <w:pStyle w:val="a3"/>
        <w:spacing w:after="0"/>
        <w:ind w:left="0"/>
        <w:jc w:val="center"/>
        <w:rPr>
          <w:sz w:val="24"/>
        </w:rPr>
      </w:pPr>
      <w:r>
        <w:rPr>
          <w:sz w:val="24"/>
        </w:rPr>
        <w:t>Межотраслевого фонда "Сертификация автотранспорта САТР"</w:t>
      </w:r>
    </w:p>
    <w:p w:rsidR="001F19B2" w:rsidRDefault="001F19B2" w:rsidP="0005692F">
      <w:pPr>
        <w:pStyle w:val="a3"/>
        <w:rPr>
          <w:b/>
          <w:bCs/>
          <w:sz w:val="10"/>
        </w:rPr>
      </w:pPr>
    </w:p>
    <w:tbl>
      <w:tblPr>
        <w:tblW w:w="9747" w:type="dxa"/>
        <w:tblLayout w:type="fixed"/>
        <w:tblLook w:val="0000"/>
      </w:tblPr>
      <w:tblGrid>
        <w:gridCol w:w="675"/>
        <w:gridCol w:w="993"/>
        <w:gridCol w:w="1701"/>
        <w:gridCol w:w="5103"/>
        <w:gridCol w:w="1275"/>
      </w:tblGrid>
      <w:tr w:rsidR="001F19B2" w:rsidTr="00C45C0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19B2" w:rsidRDefault="001F19B2" w:rsidP="0005692F">
            <w:pPr>
              <w:spacing w:after="0"/>
              <w:ind w:left="57" w:right="57"/>
              <w:jc w:val="center"/>
            </w:pPr>
            <w:r>
              <w:t>№№</w:t>
            </w:r>
          </w:p>
          <w:p w:rsidR="001F19B2" w:rsidRDefault="001F19B2" w:rsidP="0005692F">
            <w:pPr>
              <w:spacing w:after="0"/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19B2" w:rsidRDefault="001F19B2" w:rsidP="0005692F">
            <w:pPr>
              <w:spacing w:after="0"/>
              <w:ind w:left="-57" w:right="-57"/>
              <w:jc w:val="center"/>
            </w:pPr>
            <w:r>
              <w:t>№№</w:t>
            </w:r>
          </w:p>
          <w:p w:rsidR="001F19B2" w:rsidRDefault="001F19B2" w:rsidP="0005692F">
            <w:pPr>
              <w:spacing w:after="0"/>
              <w:ind w:left="-57" w:right="-57"/>
              <w:jc w:val="center"/>
            </w:pPr>
            <w:proofErr w:type="spellStart"/>
            <w:r>
              <w:t>обла</w:t>
            </w:r>
            <w:proofErr w:type="gramStart"/>
            <w:r>
              <w:t>c</w:t>
            </w:r>
            <w:proofErr w:type="gramEnd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>
              <w:t>к</w:t>
            </w:r>
            <w:r>
              <w:t>кре</w:t>
            </w:r>
            <w:proofErr w:type="spellEnd"/>
            <w:r>
              <w:t>-</w:t>
            </w:r>
          </w:p>
          <w:p w:rsidR="001F19B2" w:rsidRDefault="001F19B2" w:rsidP="0005692F">
            <w:pPr>
              <w:spacing w:after="0"/>
              <w:ind w:left="-57" w:right="-57"/>
              <w:jc w:val="center"/>
            </w:pPr>
            <w:proofErr w:type="spellStart"/>
            <w:r>
              <w:t>дит</w:t>
            </w:r>
            <w:r>
              <w:t>а</w:t>
            </w:r>
            <w:r>
              <w:t>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19B2" w:rsidRDefault="001F19B2" w:rsidP="0005692F">
            <w:pPr>
              <w:spacing w:after="0"/>
              <w:ind w:left="57" w:right="57"/>
              <w:jc w:val="center"/>
            </w:pPr>
            <w:r>
              <w:t>Наименов</w:t>
            </w:r>
            <w:r>
              <w:t>а</w:t>
            </w:r>
            <w:r>
              <w:t>ние  области</w:t>
            </w:r>
          </w:p>
          <w:p w:rsidR="001F19B2" w:rsidRDefault="001F19B2" w:rsidP="0005692F">
            <w:pPr>
              <w:spacing w:after="0"/>
              <w:ind w:left="57" w:right="57"/>
              <w:jc w:val="center"/>
            </w:pPr>
            <w:r>
              <w:t>аккредит</w:t>
            </w:r>
            <w:r>
              <w:t>а</w:t>
            </w:r>
            <w:r>
              <w:t>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</w:tcBorders>
          </w:tcPr>
          <w:p w:rsidR="001F19B2" w:rsidRDefault="001F19B2" w:rsidP="0005692F">
            <w:pPr>
              <w:spacing w:after="0"/>
              <w:ind w:left="-57" w:right="-57"/>
              <w:jc w:val="center"/>
            </w:pPr>
            <w:r>
              <w:t>Наименование видов экономической деятельности, включенных в область аккредитации по "Общероссийскому классификатору видов экономической деятельн</w:t>
            </w:r>
            <w:r>
              <w:t>о</w:t>
            </w:r>
            <w:r>
              <w:t>сти",</w:t>
            </w:r>
            <w:r w:rsidR="0005692F">
              <w:t xml:space="preserve"> </w:t>
            </w:r>
            <w:r w:rsidR="0005692F">
              <w:br/>
            </w:r>
            <w:r>
              <w:t>ОК 029-2007 (КДЕС</w:t>
            </w:r>
            <w:proofErr w:type="gramStart"/>
            <w:r>
              <w:t xml:space="preserve"> Р</w:t>
            </w:r>
            <w:proofErr w:type="gramEnd"/>
            <w:r>
              <w:t>ед. 1.1, М. 2007)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9B2" w:rsidRDefault="001F19B2" w:rsidP="0005692F">
            <w:pPr>
              <w:spacing w:after="0"/>
              <w:ind w:left="-57" w:right="-57"/>
              <w:jc w:val="center"/>
            </w:pPr>
            <w:r>
              <w:t xml:space="preserve">Коды </w:t>
            </w:r>
          </w:p>
          <w:p w:rsidR="001F19B2" w:rsidRDefault="001F19B2" w:rsidP="0005692F">
            <w:pPr>
              <w:spacing w:after="0"/>
              <w:ind w:left="-57" w:right="-57"/>
              <w:jc w:val="center"/>
            </w:pPr>
            <w:r>
              <w:t xml:space="preserve">видов </w:t>
            </w:r>
            <w:proofErr w:type="spellStart"/>
            <w:proofErr w:type="gramStart"/>
            <w:r>
              <w:t>эко-номич</w:t>
            </w:r>
            <w:r>
              <w:t>е</w:t>
            </w:r>
            <w:r>
              <w:t>ской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деятельн</w:t>
            </w:r>
            <w:r>
              <w:t>о</w:t>
            </w:r>
            <w:r>
              <w:t>-сти</w:t>
            </w:r>
            <w:proofErr w:type="spellEnd"/>
          </w:p>
        </w:tc>
      </w:tr>
      <w:tr w:rsidR="001F19B2" w:rsidTr="00C45C0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19B2" w:rsidRPr="001D4C70" w:rsidRDefault="001F19B2" w:rsidP="0005692F">
            <w:pPr>
              <w:spacing w:after="0"/>
              <w:ind w:left="57" w:right="57"/>
              <w:jc w:val="center"/>
            </w:pPr>
            <w:r w:rsidRPr="001D4C70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19B2" w:rsidRPr="001D4C70" w:rsidRDefault="001F19B2" w:rsidP="0005692F">
            <w:pPr>
              <w:spacing w:after="0"/>
              <w:ind w:left="57" w:right="57"/>
              <w:jc w:val="center"/>
            </w:pPr>
            <w:r w:rsidRPr="001D4C7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19B2" w:rsidRPr="001D4C70" w:rsidRDefault="001F19B2" w:rsidP="0005692F">
            <w:pPr>
              <w:spacing w:after="0"/>
              <w:ind w:left="57" w:right="57"/>
              <w:jc w:val="center"/>
            </w:pPr>
            <w:r w:rsidRPr="001D4C70"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</w:tcBorders>
          </w:tcPr>
          <w:p w:rsidR="001F19B2" w:rsidRDefault="001F19B2" w:rsidP="0005692F">
            <w:pPr>
              <w:spacing w:after="0"/>
              <w:ind w:left="57" w:right="57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9B2" w:rsidRDefault="001F19B2" w:rsidP="0005692F">
            <w:pPr>
              <w:spacing w:after="0"/>
              <w:ind w:left="57" w:right="57"/>
              <w:jc w:val="center"/>
            </w:pPr>
            <w:r>
              <w:t>5</w:t>
            </w:r>
          </w:p>
        </w:tc>
      </w:tr>
      <w:tr w:rsidR="001F19B2" w:rsidTr="00C45C0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19B2" w:rsidRDefault="001F19B2" w:rsidP="0005692F">
            <w:pPr>
              <w:spacing w:after="0"/>
              <w:ind w:left="57" w:right="57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19B2" w:rsidRDefault="001F19B2" w:rsidP="0005692F">
            <w:pPr>
              <w:spacing w:after="0"/>
              <w:ind w:left="57" w:right="57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19B2" w:rsidRPr="00310470" w:rsidRDefault="001F19B2" w:rsidP="0005692F">
            <w:pPr>
              <w:pStyle w:val="2"/>
              <w:spacing w:before="0" w:after="0"/>
              <w:ind w:left="57" w:right="57"/>
              <w:jc w:val="center"/>
              <w:rPr>
                <w:sz w:val="22"/>
              </w:rPr>
            </w:pPr>
            <w:r w:rsidRPr="00310470">
              <w:rPr>
                <w:sz w:val="22"/>
              </w:rPr>
              <w:t>Изделия из  р</w:t>
            </w:r>
            <w:r w:rsidRPr="00310470">
              <w:rPr>
                <w:sz w:val="22"/>
              </w:rPr>
              <w:t>е</w:t>
            </w:r>
            <w:r w:rsidRPr="00310470">
              <w:rPr>
                <w:sz w:val="22"/>
              </w:rPr>
              <w:t>зины и</w:t>
            </w:r>
          </w:p>
          <w:p w:rsidR="001F19B2" w:rsidRPr="00310470" w:rsidRDefault="001F19B2" w:rsidP="0005692F">
            <w:pPr>
              <w:pStyle w:val="2"/>
              <w:spacing w:before="0" w:after="0"/>
              <w:ind w:left="57" w:right="57"/>
              <w:jc w:val="center"/>
              <w:rPr>
                <w:sz w:val="22"/>
              </w:rPr>
            </w:pPr>
            <w:r w:rsidRPr="00310470">
              <w:rPr>
                <w:sz w:val="22"/>
              </w:rPr>
              <w:t>пластмассы</w:t>
            </w:r>
          </w:p>
          <w:p w:rsidR="001F19B2" w:rsidRPr="00310470" w:rsidRDefault="001F19B2" w:rsidP="0005692F">
            <w:pPr>
              <w:pStyle w:val="2"/>
              <w:spacing w:before="0" w:after="0"/>
              <w:ind w:left="57" w:right="57"/>
              <w:jc w:val="center"/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</w:tcBorders>
          </w:tcPr>
          <w:p w:rsidR="001F19B2" w:rsidRDefault="001F19B2" w:rsidP="0005692F">
            <w:pPr>
              <w:spacing w:after="0"/>
              <w:ind w:left="57" w:right="57"/>
              <w:rPr>
                <w:bCs/>
              </w:rPr>
            </w:pPr>
            <w:r>
              <w:rPr>
                <w:bCs/>
              </w:rPr>
              <w:t>Производство резиновых шин, покрышек и камер</w:t>
            </w:r>
          </w:p>
          <w:p w:rsidR="001F19B2" w:rsidRDefault="001F19B2" w:rsidP="0005692F">
            <w:pPr>
              <w:spacing w:after="0"/>
              <w:ind w:left="57" w:right="57"/>
              <w:rPr>
                <w:bCs/>
              </w:rPr>
            </w:pPr>
            <w:r>
              <w:rPr>
                <w:bCs/>
              </w:rPr>
              <w:t>Восстановление резиновых шин и покрышек</w:t>
            </w:r>
          </w:p>
          <w:p w:rsidR="001F19B2" w:rsidRDefault="001F19B2" w:rsidP="0005692F">
            <w:pPr>
              <w:spacing w:after="0"/>
              <w:ind w:left="57" w:right="57"/>
              <w:rPr>
                <w:bCs/>
              </w:rPr>
            </w:pPr>
            <w:r>
              <w:rPr>
                <w:bCs/>
              </w:rPr>
              <w:t>Производство труб, трубок, рукавов и шлангов из резины</w:t>
            </w:r>
          </w:p>
          <w:p w:rsidR="001F19B2" w:rsidRPr="00791376" w:rsidRDefault="001F19B2" w:rsidP="0005692F">
            <w:pPr>
              <w:spacing w:after="0"/>
              <w:ind w:left="57" w:right="57"/>
              <w:rPr>
                <w:bCs/>
              </w:rPr>
            </w:pPr>
            <w:r>
              <w:rPr>
                <w:bCs/>
              </w:rPr>
              <w:t>Производство пластмассовых плит, полос, труб и профилей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9B2" w:rsidRPr="00971A2F" w:rsidRDefault="001F19B2" w:rsidP="0005692F">
            <w:pPr>
              <w:spacing w:after="0"/>
              <w:jc w:val="center"/>
            </w:pPr>
            <w:r>
              <w:rPr>
                <w:lang w:val="en-US"/>
              </w:rPr>
              <w:t>DH</w:t>
            </w:r>
            <w:r>
              <w:t xml:space="preserve"> </w:t>
            </w:r>
            <w:r>
              <w:rPr>
                <w:lang w:val="en-US"/>
              </w:rPr>
              <w:t>25.11</w:t>
            </w:r>
          </w:p>
          <w:p w:rsidR="001F19B2" w:rsidRDefault="001F19B2" w:rsidP="0005692F">
            <w:pPr>
              <w:spacing w:after="0"/>
              <w:jc w:val="center"/>
            </w:pPr>
            <w:r>
              <w:rPr>
                <w:lang w:val="en-US"/>
              </w:rPr>
              <w:t>DH</w:t>
            </w:r>
            <w:r>
              <w:t xml:space="preserve"> </w:t>
            </w:r>
            <w:r>
              <w:rPr>
                <w:lang w:val="en-US"/>
              </w:rPr>
              <w:t>25</w:t>
            </w:r>
            <w:r>
              <w:t>.12</w:t>
            </w:r>
          </w:p>
          <w:p w:rsidR="001F19B2" w:rsidRPr="00FE78D7" w:rsidRDefault="001F19B2" w:rsidP="0005692F">
            <w:pPr>
              <w:spacing w:after="0"/>
              <w:jc w:val="center"/>
            </w:pPr>
            <w:r>
              <w:rPr>
                <w:lang w:val="en-US"/>
              </w:rPr>
              <w:t>DH</w:t>
            </w:r>
            <w:r>
              <w:t xml:space="preserve"> 25.13.3</w:t>
            </w:r>
          </w:p>
          <w:p w:rsidR="001F19B2" w:rsidRDefault="001F19B2" w:rsidP="0005692F">
            <w:pPr>
              <w:spacing w:after="0"/>
              <w:jc w:val="center"/>
            </w:pPr>
          </w:p>
          <w:p w:rsidR="001F19B2" w:rsidRDefault="001F19B2" w:rsidP="0005692F">
            <w:pPr>
              <w:spacing w:after="0"/>
              <w:jc w:val="center"/>
            </w:pPr>
            <w:r>
              <w:rPr>
                <w:lang w:val="en-US"/>
              </w:rPr>
              <w:t>DH</w:t>
            </w:r>
            <w:r>
              <w:t xml:space="preserve"> 25.21</w:t>
            </w:r>
          </w:p>
        </w:tc>
      </w:tr>
      <w:tr w:rsidR="001F19B2" w:rsidTr="00C45C0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B2" w:rsidRDefault="001F19B2" w:rsidP="0005692F">
            <w:pPr>
              <w:spacing w:after="0"/>
              <w:ind w:left="57" w:right="57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19B2" w:rsidRDefault="001F19B2" w:rsidP="0005692F">
            <w:pPr>
              <w:spacing w:after="0"/>
              <w:ind w:left="57" w:right="57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19B2" w:rsidRPr="00310470" w:rsidRDefault="001F19B2" w:rsidP="0005692F">
            <w:pPr>
              <w:pStyle w:val="2"/>
              <w:spacing w:before="0" w:after="0"/>
              <w:jc w:val="center"/>
              <w:rPr>
                <w:sz w:val="22"/>
              </w:rPr>
            </w:pPr>
            <w:r w:rsidRPr="00310470">
              <w:rPr>
                <w:sz w:val="22"/>
              </w:rPr>
              <w:t xml:space="preserve">Продукция из </w:t>
            </w:r>
            <w:proofErr w:type="spellStart"/>
            <w:r>
              <w:rPr>
                <w:sz w:val="22"/>
              </w:rPr>
              <w:t>неметалл-</w:t>
            </w:r>
            <w:r w:rsidRPr="00310470">
              <w:rPr>
                <w:sz w:val="22"/>
              </w:rPr>
              <w:t>лич</w:t>
            </w:r>
            <w:r w:rsidRPr="00310470">
              <w:rPr>
                <w:sz w:val="22"/>
              </w:rPr>
              <w:t>е</w:t>
            </w:r>
            <w:r w:rsidRPr="00310470">
              <w:rPr>
                <w:sz w:val="22"/>
              </w:rPr>
              <w:t>ских</w:t>
            </w:r>
            <w:proofErr w:type="spellEnd"/>
            <w:r w:rsidRPr="00310470">
              <w:rPr>
                <w:sz w:val="22"/>
              </w:rPr>
              <w:t xml:space="preserve">  </w:t>
            </w:r>
            <w:proofErr w:type="gramStart"/>
            <w:r w:rsidRPr="00310470">
              <w:rPr>
                <w:sz w:val="22"/>
              </w:rPr>
              <w:t>мин</w:t>
            </w:r>
            <w:r w:rsidRPr="00310470">
              <w:rPr>
                <w:sz w:val="22"/>
              </w:rPr>
              <w:t>е</w:t>
            </w:r>
            <w:r w:rsidRPr="00310470">
              <w:rPr>
                <w:sz w:val="22"/>
              </w:rPr>
              <w:t>ральных</w:t>
            </w:r>
            <w:proofErr w:type="gramEnd"/>
          </w:p>
          <w:p w:rsidR="001F19B2" w:rsidRPr="00310470" w:rsidRDefault="001F19B2" w:rsidP="0005692F">
            <w:pPr>
              <w:pStyle w:val="2"/>
              <w:spacing w:before="0" w:after="0"/>
              <w:jc w:val="center"/>
              <w:rPr>
                <w:sz w:val="22"/>
              </w:rPr>
            </w:pPr>
            <w:r w:rsidRPr="00310470">
              <w:rPr>
                <w:sz w:val="22"/>
              </w:rPr>
              <w:t>полезных</w:t>
            </w:r>
          </w:p>
          <w:p w:rsidR="001F19B2" w:rsidRPr="00310470" w:rsidRDefault="001F19B2" w:rsidP="0005692F">
            <w:pPr>
              <w:pStyle w:val="2"/>
              <w:spacing w:before="0" w:after="0"/>
              <w:jc w:val="center"/>
              <w:rPr>
                <w:sz w:val="22"/>
              </w:rPr>
            </w:pPr>
            <w:r w:rsidRPr="00310470">
              <w:rPr>
                <w:sz w:val="22"/>
              </w:rPr>
              <w:t>и</w:t>
            </w:r>
            <w:r w:rsidRPr="00310470">
              <w:rPr>
                <w:sz w:val="22"/>
              </w:rPr>
              <w:t>с</w:t>
            </w:r>
            <w:r w:rsidRPr="00310470">
              <w:rPr>
                <w:sz w:val="22"/>
              </w:rPr>
              <w:t>копаемых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19B2" w:rsidRDefault="001F19B2" w:rsidP="0005692F">
            <w:pPr>
              <w:spacing w:after="0"/>
              <w:ind w:left="57" w:right="57"/>
            </w:pPr>
            <w:r>
              <w:t>Производство абразивных изделий</w:t>
            </w:r>
          </w:p>
          <w:p w:rsidR="001F19B2" w:rsidRPr="00791376" w:rsidRDefault="001F19B2" w:rsidP="0005692F">
            <w:pPr>
              <w:spacing w:after="0"/>
              <w:ind w:left="57" w:right="57"/>
            </w:pPr>
            <w:r>
              <w:t>Производство минеральных тепло- и звукоизол</w:t>
            </w:r>
            <w:r>
              <w:t>я</w:t>
            </w:r>
            <w:r>
              <w:t>ционных материалов и изделий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19B2" w:rsidRDefault="001F19B2" w:rsidP="0005692F">
            <w:pPr>
              <w:spacing w:after="0"/>
              <w:ind w:left="57" w:right="57"/>
              <w:jc w:val="center"/>
            </w:pPr>
            <w:r>
              <w:t>D</w:t>
            </w:r>
            <w:r>
              <w:rPr>
                <w:lang w:val="en-US"/>
              </w:rPr>
              <w:t>I</w:t>
            </w:r>
            <w:r>
              <w:t xml:space="preserve"> 26.81</w:t>
            </w:r>
          </w:p>
          <w:p w:rsidR="001F19B2" w:rsidRPr="00FE78D7" w:rsidRDefault="001F19B2" w:rsidP="0005692F">
            <w:pPr>
              <w:spacing w:after="0"/>
              <w:ind w:left="57" w:right="57"/>
              <w:jc w:val="center"/>
            </w:pPr>
            <w:r>
              <w:rPr>
                <w:lang w:val="en-US"/>
              </w:rPr>
              <w:t>DI 26</w:t>
            </w:r>
            <w:r>
              <w:t>.82.6</w:t>
            </w:r>
          </w:p>
        </w:tc>
      </w:tr>
      <w:tr w:rsidR="001F19B2" w:rsidTr="00C45C0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19B2" w:rsidRDefault="001F19B2" w:rsidP="0005692F">
            <w:pPr>
              <w:spacing w:after="0"/>
              <w:ind w:left="57" w:right="57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19B2" w:rsidRDefault="001F19B2" w:rsidP="0005692F">
            <w:pPr>
              <w:spacing w:after="0"/>
              <w:ind w:left="57" w:right="57"/>
              <w:jc w:val="center"/>
            </w:pPr>
            <w:r>
              <w:t xml:space="preserve">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19B2" w:rsidRPr="00310470" w:rsidRDefault="001F19B2" w:rsidP="0005692F">
            <w:pPr>
              <w:pStyle w:val="2"/>
              <w:spacing w:before="0" w:after="0"/>
              <w:ind w:left="57" w:right="57"/>
              <w:jc w:val="center"/>
              <w:rPr>
                <w:sz w:val="22"/>
              </w:rPr>
            </w:pPr>
            <w:r w:rsidRPr="00310470">
              <w:rPr>
                <w:sz w:val="22"/>
              </w:rPr>
              <w:t>Мета</w:t>
            </w:r>
            <w:r w:rsidRPr="00310470">
              <w:rPr>
                <w:sz w:val="22"/>
              </w:rPr>
              <w:t>л</w:t>
            </w:r>
            <w:r w:rsidRPr="00310470">
              <w:rPr>
                <w:sz w:val="22"/>
              </w:rPr>
              <w:t>лы и</w:t>
            </w:r>
          </w:p>
          <w:p w:rsidR="001F19B2" w:rsidRPr="00310470" w:rsidRDefault="001F19B2" w:rsidP="0005692F">
            <w:pPr>
              <w:pStyle w:val="2"/>
              <w:spacing w:before="0" w:after="0"/>
              <w:ind w:left="57" w:right="57"/>
              <w:jc w:val="center"/>
              <w:rPr>
                <w:sz w:val="22"/>
              </w:rPr>
            </w:pPr>
            <w:r w:rsidRPr="00310470">
              <w:rPr>
                <w:sz w:val="22"/>
              </w:rPr>
              <w:t>пр</w:t>
            </w:r>
            <w:r w:rsidRPr="00310470">
              <w:rPr>
                <w:sz w:val="22"/>
              </w:rPr>
              <w:t>о</w:t>
            </w:r>
            <w:r w:rsidRPr="00310470">
              <w:rPr>
                <w:sz w:val="22"/>
              </w:rPr>
              <w:t>дукция</w:t>
            </w:r>
          </w:p>
          <w:p w:rsidR="001F19B2" w:rsidRPr="00310470" w:rsidRDefault="001F19B2" w:rsidP="0005692F">
            <w:pPr>
              <w:pStyle w:val="2"/>
              <w:spacing w:before="0" w:after="0"/>
              <w:ind w:left="57" w:right="57"/>
              <w:jc w:val="center"/>
              <w:rPr>
                <w:sz w:val="22"/>
              </w:rPr>
            </w:pPr>
            <w:r w:rsidRPr="00310470">
              <w:rPr>
                <w:sz w:val="22"/>
              </w:rPr>
              <w:t>из них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F19B2" w:rsidRPr="00FE78D7" w:rsidRDefault="001F19B2" w:rsidP="0005692F">
            <w:pPr>
              <w:spacing w:after="0"/>
              <w:ind w:left="57" w:right="57"/>
            </w:pPr>
            <w:r>
              <w:t>Производство отливок</w:t>
            </w:r>
          </w:p>
          <w:p w:rsidR="001F19B2" w:rsidRDefault="001F19B2" w:rsidP="0005692F">
            <w:pPr>
              <w:spacing w:after="0"/>
              <w:ind w:left="57" w:right="57"/>
            </w:pPr>
            <w:r>
              <w:t>Ковка, прессование, штамповка и профилиров</w:t>
            </w:r>
            <w:r>
              <w:t>а</w:t>
            </w:r>
            <w:r>
              <w:t>ние; изготовление изделий методом порошковой мета</w:t>
            </w:r>
            <w:r>
              <w:t>л</w:t>
            </w:r>
            <w:r>
              <w:t>лургии</w:t>
            </w:r>
          </w:p>
          <w:p w:rsidR="001F19B2" w:rsidRPr="00791376" w:rsidRDefault="001F19B2" w:rsidP="0005692F">
            <w:pPr>
              <w:spacing w:after="0"/>
              <w:ind w:left="57" w:right="57"/>
            </w:pPr>
            <w:r>
              <w:t>Обработка металлов и нанесение покрытий на м</w:t>
            </w:r>
            <w:r>
              <w:t>е</w:t>
            </w:r>
            <w:r>
              <w:t>таллы; обработка металлических изделий с использованием основных технологических пр</w:t>
            </w:r>
            <w:r>
              <w:t>о</w:t>
            </w:r>
            <w:r>
              <w:t xml:space="preserve">цессов машиностроения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B2" w:rsidRPr="00FE78D7" w:rsidRDefault="001F19B2" w:rsidP="0005692F">
            <w:pPr>
              <w:spacing w:after="0"/>
              <w:ind w:left="57" w:right="57"/>
              <w:jc w:val="center"/>
            </w:pPr>
            <w:r>
              <w:rPr>
                <w:lang w:val="en-US"/>
              </w:rPr>
              <w:t>DJ</w:t>
            </w:r>
            <w:r>
              <w:t xml:space="preserve"> </w:t>
            </w:r>
            <w:r>
              <w:rPr>
                <w:lang w:val="en-US"/>
              </w:rPr>
              <w:t>27.5</w:t>
            </w:r>
          </w:p>
          <w:p w:rsidR="001F19B2" w:rsidRDefault="001F19B2" w:rsidP="0005692F">
            <w:pPr>
              <w:spacing w:after="0"/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DJ 28.40</w:t>
            </w:r>
          </w:p>
          <w:p w:rsidR="001F19B2" w:rsidRDefault="001F19B2" w:rsidP="0005692F">
            <w:pPr>
              <w:spacing w:after="0"/>
              <w:ind w:left="57" w:right="57"/>
              <w:jc w:val="center"/>
              <w:rPr>
                <w:lang w:val="en-US"/>
              </w:rPr>
            </w:pPr>
          </w:p>
          <w:p w:rsidR="001F19B2" w:rsidRDefault="001F19B2" w:rsidP="0005692F">
            <w:pPr>
              <w:spacing w:after="0"/>
              <w:ind w:left="57" w:right="57"/>
              <w:jc w:val="center"/>
              <w:rPr>
                <w:lang w:val="en-US"/>
              </w:rPr>
            </w:pPr>
          </w:p>
          <w:p w:rsidR="001F19B2" w:rsidRDefault="001F19B2" w:rsidP="0005692F">
            <w:pPr>
              <w:spacing w:after="0"/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DJ 28.5</w:t>
            </w:r>
          </w:p>
          <w:p w:rsidR="001F19B2" w:rsidRDefault="001F19B2" w:rsidP="0005692F">
            <w:pPr>
              <w:spacing w:after="0"/>
              <w:ind w:left="57" w:right="57"/>
              <w:jc w:val="center"/>
              <w:rPr>
                <w:lang w:val="en-US"/>
              </w:rPr>
            </w:pPr>
          </w:p>
          <w:p w:rsidR="001F19B2" w:rsidRPr="00FE78D7" w:rsidRDefault="001F19B2" w:rsidP="0005692F">
            <w:pPr>
              <w:spacing w:after="0"/>
              <w:ind w:left="57" w:right="57"/>
            </w:pPr>
          </w:p>
        </w:tc>
      </w:tr>
      <w:tr w:rsidR="001F19B2" w:rsidRPr="00310470" w:rsidTr="00C45C0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19B2" w:rsidRDefault="001F19B2" w:rsidP="0005692F">
            <w:pPr>
              <w:spacing w:after="0"/>
              <w:ind w:left="57" w:right="57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19B2" w:rsidRDefault="001F19B2" w:rsidP="0005692F">
            <w:pPr>
              <w:spacing w:after="0"/>
              <w:ind w:left="57" w:right="57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19B2" w:rsidRPr="00310470" w:rsidRDefault="001F19B2" w:rsidP="0005692F">
            <w:pPr>
              <w:pStyle w:val="2"/>
              <w:spacing w:before="0" w:after="0"/>
              <w:jc w:val="center"/>
              <w:rPr>
                <w:sz w:val="22"/>
              </w:rPr>
            </w:pPr>
            <w:r w:rsidRPr="00310470">
              <w:rPr>
                <w:sz w:val="22"/>
              </w:rPr>
              <w:t>Машины и об</w:t>
            </w:r>
            <w:r w:rsidRPr="00310470">
              <w:rPr>
                <w:sz w:val="22"/>
              </w:rPr>
              <w:t>о</w:t>
            </w:r>
            <w:r w:rsidRPr="00310470">
              <w:rPr>
                <w:sz w:val="22"/>
              </w:rPr>
              <w:t>рудование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F19B2" w:rsidRDefault="001F19B2" w:rsidP="0005692F">
            <w:pPr>
              <w:spacing w:after="0"/>
              <w:ind w:left="57" w:right="57"/>
            </w:pPr>
            <w:r>
              <w:t>Производство насосов, компрессоров и гидравл</w:t>
            </w:r>
            <w:r>
              <w:t>и</w:t>
            </w:r>
            <w:r>
              <w:t>ческих систем</w:t>
            </w:r>
          </w:p>
          <w:p w:rsidR="001F19B2" w:rsidRDefault="001F19B2" w:rsidP="0005692F">
            <w:pPr>
              <w:spacing w:after="0"/>
              <w:ind w:left="57" w:right="57"/>
            </w:pPr>
            <w:r>
              <w:t>Производство подшипников, зубчатых передач, элементов механических передач и приводов</w:t>
            </w:r>
          </w:p>
          <w:p w:rsidR="001F19B2" w:rsidRDefault="001F19B2" w:rsidP="0005692F">
            <w:pPr>
              <w:spacing w:after="0"/>
              <w:ind w:left="57" w:right="57"/>
            </w:pPr>
            <w:r>
              <w:t>Производство авт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электропогрузчиков</w:t>
            </w:r>
            <w:proofErr w:type="spellEnd"/>
          </w:p>
          <w:p w:rsidR="001F19B2" w:rsidRDefault="001F19B2" w:rsidP="0005692F">
            <w:pPr>
              <w:spacing w:after="0"/>
              <w:ind w:left="57" w:right="57"/>
            </w:pPr>
            <w:r>
              <w:t>Производство прочего подъемно-транспортного оборудования</w:t>
            </w:r>
          </w:p>
          <w:p w:rsidR="001F19B2" w:rsidRPr="00791376" w:rsidRDefault="001F19B2" w:rsidP="0005692F">
            <w:pPr>
              <w:spacing w:after="0"/>
              <w:ind w:left="57" w:right="57"/>
            </w:pPr>
            <w:r>
              <w:t>Предоставление услуг по монтажу, ремонту и те</w:t>
            </w:r>
            <w:r>
              <w:t>х</w:t>
            </w:r>
            <w:r>
              <w:t>ническому обслуживанию подъемно-транспортного оборудования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9B2" w:rsidRPr="00310470" w:rsidRDefault="001F19B2" w:rsidP="0005692F">
            <w:pPr>
              <w:spacing w:after="0"/>
              <w:jc w:val="center"/>
            </w:pPr>
            <w:r>
              <w:rPr>
                <w:lang w:val="en-US"/>
              </w:rPr>
              <w:t>DK</w:t>
            </w:r>
            <w:r w:rsidRPr="00310470">
              <w:t xml:space="preserve"> 29.12</w:t>
            </w:r>
          </w:p>
          <w:p w:rsidR="001F19B2" w:rsidRPr="00310470" w:rsidRDefault="001F19B2" w:rsidP="0005692F">
            <w:pPr>
              <w:spacing w:after="0"/>
              <w:jc w:val="center"/>
            </w:pPr>
          </w:p>
          <w:p w:rsidR="001F19B2" w:rsidRPr="00310470" w:rsidRDefault="001F19B2" w:rsidP="0005692F">
            <w:pPr>
              <w:spacing w:after="0"/>
              <w:jc w:val="center"/>
            </w:pPr>
            <w:r>
              <w:rPr>
                <w:lang w:val="en-US"/>
              </w:rPr>
              <w:t>DK</w:t>
            </w:r>
            <w:r w:rsidRPr="00310470">
              <w:t xml:space="preserve"> 29.14</w:t>
            </w:r>
          </w:p>
          <w:p w:rsidR="001F19B2" w:rsidRPr="00310470" w:rsidRDefault="001F19B2" w:rsidP="0005692F">
            <w:pPr>
              <w:spacing w:after="0"/>
              <w:jc w:val="center"/>
            </w:pPr>
          </w:p>
          <w:p w:rsidR="001F19B2" w:rsidRPr="00310470" w:rsidRDefault="001F19B2" w:rsidP="0005692F">
            <w:pPr>
              <w:spacing w:after="0"/>
              <w:jc w:val="center"/>
            </w:pPr>
            <w:r>
              <w:rPr>
                <w:lang w:val="en-US"/>
              </w:rPr>
              <w:t>DK</w:t>
            </w:r>
            <w:r w:rsidRPr="00310470">
              <w:t xml:space="preserve"> 29.22.5</w:t>
            </w:r>
          </w:p>
          <w:p w:rsidR="001F19B2" w:rsidRDefault="001F19B2" w:rsidP="0005692F">
            <w:pPr>
              <w:spacing w:after="0"/>
              <w:jc w:val="center"/>
            </w:pPr>
            <w:r>
              <w:rPr>
                <w:lang w:val="en-US"/>
              </w:rPr>
              <w:t>DK</w:t>
            </w:r>
            <w:r>
              <w:t xml:space="preserve"> 2</w:t>
            </w:r>
            <w:r w:rsidRPr="00310470">
              <w:t>9.22.6</w:t>
            </w:r>
          </w:p>
          <w:p w:rsidR="001F19B2" w:rsidRDefault="001F19B2" w:rsidP="0005692F">
            <w:pPr>
              <w:spacing w:after="0"/>
              <w:jc w:val="center"/>
            </w:pPr>
          </w:p>
          <w:p w:rsidR="001F19B2" w:rsidRPr="001D66C6" w:rsidRDefault="001F19B2" w:rsidP="0005692F">
            <w:pPr>
              <w:spacing w:after="0"/>
              <w:jc w:val="center"/>
            </w:pPr>
            <w:r>
              <w:rPr>
                <w:lang w:val="en-US"/>
              </w:rPr>
              <w:t>DK</w:t>
            </w:r>
            <w:r>
              <w:t xml:space="preserve"> 2</w:t>
            </w:r>
            <w:r w:rsidRPr="00310470">
              <w:t>9.22.</w:t>
            </w:r>
            <w:r>
              <w:t>9</w:t>
            </w:r>
          </w:p>
        </w:tc>
      </w:tr>
      <w:tr w:rsidR="001F19B2" w:rsidTr="00C45C0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B2" w:rsidRDefault="001F19B2" w:rsidP="0005692F">
            <w:pPr>
              <w:spacing w:after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19B2" w:rsidRDefault="001F19B2" w:rsidP="0005692F">
            <w:pPr>
              <w:spacing w:after="0"/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19B2" w:rsidRPr="001F19B2" w:rsidRDefault="001F19B2" w:rsidP="0005692F">
            <w:pPr>
              <w:spacing w:after="0"/>
              <w:ind w:left="-57" w:right="-57"/>
              <w:jc w:val="center"/>
              <w:rPr>
                <w:b/>
                <w:i/>
              </w:rPr>
            </w:pPr>
            <w:r w:rsidRPr="001F19B2">
              <w:rPr>
                <w:b/>
                <w:i/>
              </w:rPr>
              <w:t>Прочее транспортное оборудов</w:t>
            </w:r>
            <w:r w:rsidRPr="001F19B2">
              <w:rPr>
                <w:b/>
                <w:i/>
              </w:rPr>
              <w:t>а</w:t>
            </w:r>
            <w:r w:rsidRPr="001F19B2">
              <w:rPr>
                <w:b/>
                <w:i/>
              </w:rPr>
              <w:t>ние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19B2" w:rsidRPr="0005692F" w:rsidRDefault="001F19B2" w:rsidP="0005692F">
            <w:pPr>
              <w:pStyle w:val="a5"/>
              <w:spacing w:after="0"/>
              <w:rPr>
                <w:rFonts w:asciiTheme="minorHAnsi" w:hAnsiTheme="minorHAnsi"/>
              </w:rPr>
            </w:pPr>
            <w:r w:rsidRPr="0005692F">
              <w:rPr>
                <w:rFonts w:asciiTheme="minorHAnsi" w:hAnsiTheme="minorHAnsi"/>
              </w:rPr>
              <w:t>Производство автомобилей, прицепов и полупр</w:t>
            </w:r>
            <w:r w:rsidRPr="0005692F">
              <w:rPr>
                <w:rFonts w:asciiTheme="minorHAnsi" w:hAnsiTheme="minorHAnsi"/>
              </w:rPr>
              <w:t>и</w:t>
            </w:r>
            <w:r w:rsidRPr="0005692F">
              <w:rPr>
                <w:rFonts w:asciiTheme="minorHAnsi" w:hAnsiTheme="minorHAnsi"/>
              </w:rPr>
              <w:t xml:space="preserve">цепов </w:t>
            </w:r>
          </w:p>
          <w:p w:rsidR="001F19B2" w:rsidRPr="0005692F" w:rsidRDefault="001F19B2" w:rsidP="0005692F">
            <w:pPr>
              <w:pStyle w:val="a7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/>
                <w:sz w:val="22"/>
              </w:rPr>
            </w:pPr>
            <w:r w:rsidRPr="0005692F">
              <w:rPr>
                <w:rFonts w:asciiTheme="minorHAnsi" w:hAnsiTheme="minorHAnsi"/>
                <w:sz w:val="22"/>
              </w:rPr>
              <w:t>Производство мотоциклов и велосипедов</w:t>
            </w:r>
          </w:p>
          <w:p w:rsidR="001F19B2" w:rsidRPr="0005692F" w:rsidRDefault="001F19B2" w:rsidP="0005692F">
            <w:pPr>
              <w:spacing w:after="0"/>
              <w:rPr>
                <w:rFonts w:asciiTheme="minorHAnsi" w:hAnsiTheme="minorHAnsi"/>
              </w:rPr>
            </w:pPr>
            <w:r w:rsidRPr="0005692F">
              <w:rPr>
                <w:rFonts w:asciiTheme="minorHAnsi" w:hAnsiTheme="minorHAnsi"/>
              </w:rPr>
              <w:t>Производство прочих транспортных средств и оборудования, не включенных в другие групп</w:t>
            </w:r>
            <w:r w:rsidRPr="0005692F">
              <w:rPr>
                <w:rFonts w:asciiTheme="minorHAnsi" w:hAnsiTheme="minorHAnsi"/>
              </w:rPr>
              <w:t>и</w:t>
            </w:r>
            <w:r w:rsidRPr="0005692F">
              <w:rPr>
                <w:rFonts w:asciiTheme="minorHAnsi" w:hAnsiTheme="minorHAnsi"/>
              </w:rPr>
              <w:t>ровки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19B2" w:rsidRDefault="001F19B2" w:rsidP="000569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DM 34</w:t>
            </w:r>
          </w:p>
          <w:p w:rsidR="0005692F" w:rsidRDefault="0005692F" w:rsidP="0005692F">
            <w:pPr>
              <w:spacing w:after="0"/>
              <w:jc w:val="center"/>
            </w:pPr>
          </w:p>
          <w:p w:rsidR="001F19B2" w:rsidRDefault="001F19B2" w:rsidP="000569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DM 35.4</w:t>
            </w:r>
          </w:p>
          <w:p w:rsidR="001F19B2" w:rsidRDefault="001F19B2" w:rsidP="000569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DM 35.5</w:t>
            </w:r>
          </w:p>
          <w:p w:rsidR="001F19B2" w:rsidRPr="00310470" w:rsidRDefault="001F19B2" w:rsidP="0005692F">
            <w:pPr>
              <w:pStyle w:val="5"/>
              <w:spacing w:before="0" w:after="0"/>
              <w:jc w:val="both"/>
              <w:rPr>
                <w:b w:val="0"/>
                <w:bCs w:val="0"/>
                <w:sz w:val="8"/>
              </w:rPr>
            </w:pPr>
          </w:p>
        </w:tc>
      </w:tr>
      <w:tr w:rsidR="001F19B2" w:rsidTr="00C45C0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B2" w:rsidRDefault="001F19B2" w:rsidP="0005692F">
            <w:pPr>
              <w:jc w:val="center"/>
            </w:pPr>
            <w:r>
              <w:lastRenderedPageBreak/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19B2" w:rsidRDefault="001F19B2" w:rsidP="0005692F">
            <w:pPr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19B2" w:rsidRPr="0005692F" w:rsidRDefault="001F19B2" w:rsidP="0005692F">
            <w:pPr>
              <w:spacing w:after="0"/>
              <w:jc w:val="center"/>
              <w:rPr>
                <w:b/>
                <w:i/>
              </w:rPr>
            </w:pPr>
            <w:r w:rsidRPr="0005692F">
              <w:rPr>
                <w:b/>
                <w:i/>
              </w:rPr>
              <w:t>Оптовая и ро</w:t>
            </w:r>
            <w:r w:rsidRPr="0005692F">
              <w:rPr>
                <w:b/>
                <w:i/>
              </w:rPr>
              <w:t>з</w:t>
            </w:r>
            <w:r w:rsidRPr="0005692F">
              <w:rPr>
                <w:b/>
                <w:i/>
              </w:rPr>
              <w:t>ничная торго</w:t>
            </w:r>
            <w:r w:rsidRPr="0005692F">
              <w:rPr>
                <w:b/>
                <w:i/>
              </w:rPr>
              <w:t>в</w:t>
            </w:r>
            <w:r w:rsidRPr="0005692F">
              <w:rPr>
                <w:b/>
                <w:i/>
              </w:rPr>
              <w:t>ля; ремонт а</w:t>
            </w:r>
            <w:r w:rsidRPr="0005692F">
              <w:rPr>
                <w:b/>
                <w:i/>
              </w:rPr>
              <w:t>в</w:t>
            </w:r>
            <w:r w:rsidRPr="0005692F">
              <w:rPr>
                <w:b/>
                <w:i/>
              </w:rPr>
              <w:t>томобилей, мот</w:t>
            </w:r>
            <w:r w:rsidRPr="0005692F">
              <w:rPr>
                <w:b/>
                <w:i/>
              </w:rPr>
              <w:t>о</w:t>
            </w:r>
            <w:r w:rsidRPr="0005692F">
              <w:rPr>
                <w:b/>
                <w:i/>
              </w:rPr>
              <w:t>циклов,</w:t>
            </w:r>
          </w:p>
          <w:p w:rsidR="001F19B2" w:rsidRPr="0005692F" w:rsidRDefault="001F19B2" w:rsidP="0005692F">
            <w:pPr>
              <w:spacing w:after="0"/>
              <w:jc w:val="center"/>
              <w:rPr>
                <w:b/>
                <w:i/>
              </w:rPr>
            </w:pPr>
            <w:r w:rsidRPr="0005692F">
              <w:rPr>
                <w:b/>
                <w:i/>
              </w:rPr>
              <w:t>товаров личн</w:t>
            </w:r>
            <w:r w:rsidRPr="0005692F">
              <w:rPr>
                <w:b/>
                <w:i/>
              </w:rPr>
              <w:t>о</w:t>
            </w:r>
            <w:r w:rsidRPr="0005692F">
              <w:rPr>
                <w:b/>
                <w:i/>
              </w:rPr>
              <w:t>го потребления и бытовой те</w:t>
            </w:r>
            <w:r w:rsidRPr="0005692F">
              <w:rPr>
                <w:b/>
                <w:i/>
              </w:rPr>
              <w:t>х</w:t>
            </w:r>
            <w:r w:rsidRPr="0005692F">
              <w:rPr>
                <w:b/>
                <w:i/>
              </w:rPr>
              <w:t>ники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19B2" w:rsidRPr="001D66C6" w:rsidRDefault="001F19B2" w:rsidP="0005692F">
            <w:r w:rsidRPr="001D66C6">
              <w:t>Торговля автотранспортными средствами и мот</w:t>
            </w:r>
            <w:r w:rsidRPr="001D66C6">
              <w:t>о</w:t>
            </w:r>
            <w:r w:rsidRPr="001D66C6">
              <w:t>циклами, их техническое обслуживание и ремонт</w:t>
            </w:r>
          </w:p>
          <w:p w:rsidR="001F19B2" w:rsidRPr="001D66C6" w:rsidRDefault="001F19B2" w:rsidP="0005692F">
            <w:pPr>
              <w:pStyle w:val="a5"/>
              <w:rPr>
                <w:bCs/>
                <w:u w:val="singl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19B2" w:rsidRPr="0005692F" w:rsidRDefault="001F19B2" w:rsidP="0005692F">
            <w:pPr>
              <w:pStyle w:val="1"/>
              <w:spacing w:line="276" w:lineRule="auto"/>
              <w:ind w:left="-57" w:right="-57"/>
              <w:rPr>
                <w:rFonts w:asciiTheme="minorHAnsi" w:hAnsiTheme="minorHAnsi"/>
                <w:b w:val="0"/>
                <w:sz w:val="22"/>
                <w:lang w:val="en-US"/>
              </w:rPr>
            </w:pPr>
            <w:r w:rsidRPr="0005692F">
              <w:rPr>
                <w:rFonts w:asciiTheme="minorHAnsi" w:hAnsiTheme="minorHAnsi"/>
                <w:b w:val="0"/>
                <w:sz w:val="22"/>
                <w:lang w:val="en-US"/>
              </w:rPr>
              <w:t>GA 50</w:t>
            </w:r>
          </w:p>
          <w:p w:rsidR="001F19B2" w:rsidRPr="0005692F" w:rsidRDefault="001F19B2" w:rsidP="0005692F">
            <w:pPr>
              <w:spacing w:after="0"/>
              <w:ind w:left="-57" w:right="-57"/>
              <w:jc w:val="center"/>
              <w:rPr>
                <w:rFonts w:asciiTheme="minorHAnsi" w:hAnsiTheme="minorHAnsi"/>
              </w:rPr>
            </w:pPr>
          </w:p>
        </w:tc>
      </w:tr>
      <w:tr w:rsidR="001F19B2" w:rsidRPr="0072560E" w:rsidTr="00C45C0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B2" w:rsidRDefault="001F19B2" w:rsidP="0005692F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19B2" w:rsidRDefault="001F19B2" w:rsidP="0005692F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19B2" w:rsidRPr="00310470" w:rsidRDefault="001F19B2" w:rsidP="0005692F">
            <w:pPr>
              <w:pStyle w:val="2"/>
              <w:spacing w:before="0" w:after="0"/>
              <w:jc w:val="center"/>
              <w:rPr>
                <w:sz w:val="22"/>
              </w:rPr>
            </w:pPr>
            <w:r w:rsidRPr="00310470">
              <w:rPr>
                <w:sz w:val="22"/>
              </w:rPr>
              <w:t>Финансовое посредничество, недвиж</w:t>
            </w:r>
            <w:r w:rsidRPr="00310470">
              <w:rPr>
                <w:sz w:val="22"/>
              </w:rPr>
              <w:t>и</w:t>
            </w:r>
            <w:r w:rsidRPr="00310470">
              <w:rPr>
                <w:sz w:val="22"/>
              </w:rPr>
              <w:t>мое имущес</w:t>
            </w:r>
            <w:r w:rsidRPr="00310470">
              <w:rPr>
                <w:sz w:val="22"/>
              </w:rPr>
              <w:t>т</w:t>
            </w:r>
            <w:r w:rsidRPr="00310470">
              <w:rPr>
                <w:sz w:val="22"/>
              </w:rPr>
              <w:t xml:space="preserve">во, аренда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19B2" w:rsidRDefault="001F19B2" w:rsidP="0005692F">
            <w:r>
              <w:t>Аренда легковых автомобилей</w:t>
            </w:r>
          </w:p>
          <w:p w:rsidR="001F19B2" w:rsidRDefault="001F19B2" w:rsidP="0005692F">
            <w:r>
              <w:t>Аренда прочего автомобильного транспорта и об</w:t>
            </w:r>
            <w:r>
              <w:t>о</w:t>
            </w:r>
            <w:r>
              <w:t>рудования</w:t>
            </w:r>
          </w:p>
          <w:p w:rsidR="001F19B2" w:rsidRDefault="001F19B2" w:rsidP="0005692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19B2" w:rsidRPr="0005692F" w:rsidRDefault="001F19B2" w:rsidP="0005692F">
            <w:pPr>
              <w:spacing w:after="0"/>
              <w:ind w:left="-57" w:right="-57"/>
              <w:jc w:val="center"/>
              <w:rPr>
                <w:rFonts w:asciiTheme="minorHAnsi" w:hAnsiTheme="minorHAnsi"/>
              </w:rPr>
            </w:pPr>
            <w:r w:rsidRPr="0005692F">
              <w:rPr>
                <w:rFonts w:asciiTheme="minorHAnsi" w:hAnsiTheme="minorHAnsi"/>
                <w:lang w:val="en-US"/>
              </w:rPr>
              <w:t>KA 71</w:t>
            </w:r>
            <w:r w:rsidRPr="0005692F">
              <w:rPr>
                <w:rFonts w:asciiTheme="minorHAnsi" w:hAnsiTheme="minorHAnsi"/>
              </w:rPr>
              <w:t>.1</w:t>
            </w:r>
          </w:p>
          <w:p w:rsidR="001F19B2" w:rsidRPr="0005692F" w:rsidRDefault="001F19B2" w:rsidP="0005692F">
            <w:pPr>
              <w:spacing w:after="0"/>
              <w:ind w:left="-57" w:right="-57"/>
              <w:jc w:val="center"/>
              <w:rPr>
                <w:rFonts w:asciiTheme="minorHAnsi" w:hAnsiTheme="minorHAnsi"/>
                <w:lang w:val="en-US"/>
              </w:rPr>
            </w:pPr>
            <w:r w:rsidRPr="0005692F">
              <w:rPr>
                <w:rFonts w:asciiTheme="minorHAnsi" w:hAnsiTheme="minorHAnsi"/>
                <w:lang w:val="en-US"/>
              </w:rPr>
              <w:t>KA 71.21.1</w:t>
            </w:r>
          </w:p>
          <w:p w:rsidR="001F19B2" w:rsidRPr="0005692F" w:rsidRDefault="001F19B2" w:rsidP="0005692F">
            <w:pPr>
              <w:spacing w:after="0"/>
              <w:ind w:left="-57" w:right="-57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F19B2" w:rsidTr="00C45C0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B2" w:rsidRDefault="001F19B2" w:rsidP="0005692F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19B2" w:rsidRDefault="001F19B2" w:rsidP="0005692F">
            <w:pPr>
              <w:jc w:val="center"/>
            </w:pPr>
            <w: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19B2" w:rsidRPr="00310470" w:rsidRDefault="001F19B2" w:rsidP="0005692F">
            <w:pPr>
              <w:pStyle w:val="2"/>
              <w:spacing w:before="0" w:after="0"/>
              <w:jc w:val="center"/>
              <w:rPr>
                <w:sz w:val="22"/>
              </w:rPr>
            </w:pPr>
            <w:r w:rsidRPr="00310470">
              <w:rPr>
                <w:sz w:val="22"/>
              </w:rPr>
              <w:t>Образование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692F" w:rsidRDefault="001F19B2" w:rsidP="0005692F">
            <w:pPr>
              <w:spacing w:after="0"/>
            </w:pPr>
            <w:r w:rsidRPr="002D39EE">
              <w:t>Обучение в образовательных учреждениях средн</w:t>
            </w:r>
            <w:r w:rsidRPr="002D39EE">
              <w:t>е</w:t>
            </w:r>
            <w:r w:rsidRPr="002D39EE">
              <w:t>го профессионального образования</w:t>
            </w:r>
          </w:p>
          <w:p w:rsidR="001F19B2" w:rsidRDefault="001F19B2" w:rsidP="0005692F">
            <w:pPr>
              <w:spacing w:after="0"/>
              <w:rPr>
                <w:sz w:val="16"/>
              </w:rPr>
            </w:pPr>
            <w:r>
              <w:t>Высшее профессиональное 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19B2" w:rsidRPr="0005692F" w:rsidRDefault="001F19B2" w:rsidP="0005692F">
            <w:pPr>
              <w:spacing w:after="0"/>
              <w:ind w:left="-57" w:right="-57"/>
              <w:jc w:val="center"/>
              <w:rPr>
                <w:rFonts w:asciiTheme="minorHAnsi" w:hAnsiTheme="minorHAnsi"/>
              </w:rPr>
            </w:pPr>
            <w:r w:rsidRPr="0005692F">
              <w:rPr>
                <w:rFonts w:asciiTheme="minorHAnsi" w:hAnsiTheme="minorHAnsi"/>
              </w:rPr>
              <w:t>МА</w:t>
            </w:r>
          </w:p>
          <w:p w:rsidR="001F19B2" w:rsidRPr="0005692F" w:rsidRDefault="001F19B2" w:rsidP="0005692F">
            <w:pPr>
              <w:spacing w:after="0"/>
              <w:ind w:left="-57" w:right="-57"/>
              <w:jc w:val="center"/>
              <w:rPr>
                <w:rFonts w:asciiTheme="minorHAnsi" w:hAnsiTheme="minorHAnsi"/>
              </w:rPr>
            </w:pPr>
            <w:r w:rsidRPr="0005692F">
              <w:rPr>
                <w:rFonts w:asciiTheme="minorHAnsi" w:hAnsiTheme="minorHAnsi"/>
              </w:rPr>
              <w:t>80.22.21</w:t>
            </w:r>
          </w:p>
          <w:p w:rsidR="001F19B2" w:rsidRPr="0005692F" w:rsidRDefault="001F19B2" w:rsidP="0005692F">
            <w:pPr>
              <w:spacing w:after="0"/>
              <w:ind w:left="-57" w:right="-57"/>
              <w:jc w:val="center"/>
              <w:rPr>
                <w:rFonts w:asciiTheme="minorHAnsi" w:hAnsiTheme="minorHAnsi"/>
              </w:rPr>
            </w:pPr>
            <w:r w:rsidRPr="0005692F">
              <w:rPr>
                <w:rFonts w:asciiTheme="minorHAnsi" w:hAnsiTheme="minorHAnsi"/>
                <w:lang w:val="en-US"/>
              </w:rPr>
              <w:t>MA 80</w:t>
            </w:r>
            <w:r w:rsidRPr="0005692F">
              <w:rPr>
                <w:rFonts w:asciiTheme="minorHAnsi" w:hAnsiTheme="minorHAnsi"/>
              </w:rPr>
              <w:t>.3</w:t>
            </w:r>
          </w:p>
        </w:tc>
      </w:tr>
    </w:tbl>
    <w:p w:rsidR="00332A1D" w:rsidRDefault="00332A1D" w:rsidP="0005692F"/>
    <w:sectPr w:rsidR="00332A1D" w:rsidSect="0033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19B2"/>
    <w:rsid w:val="0005692F"/>
    <w:rsid w:val="001F19B2"/>
    <w:rsid w:val="00332A1D"/>
    <w:rsid w:val="00DB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B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F19B2"/>
    <w:pPr>
      <w:keepNext/>
      <w:spacing w:after="0" w:line="240" w:lineRule="auto"/>
      <w:ind w:right="-1"/>
      <w:jc w:val="center"/>
      <w:outlineLvl w:val="0"/>
    </w:pPr>
    <w:rPr>
      <w:rFonts w:ascii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9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9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9B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19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19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unhideWhenUsed/>
    <w:rsid w:val="001F19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F19B2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1F19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19B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semiHidden/>
    <w:rsid w:val="001F19B2"/>
    <w:pPr>
      <w:keepLines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28" w:lineRule="auto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1F19B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2014-11-19T11:40:00Z</dcterms:created>
  <dcterms:modified xsi:type="dcterms:W3CDTF">2014-11-19T11:55:00Z</dcterms:modified>
</cp:coreProperties>
</file>